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D9" w:rsidRPr="002C5B4C" w:rsidRDefault="00B72B51"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晋中职业技术学院培训学员用品、办公用品等</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B72B51" w:rsidP="000D58D9">
      <w:pPr>
        <w:keepNext/>
        <w:widowControl/>
        <w:spacing w:line="360" w:lineRule="auto"/>
        <w:ind w:firstLine="480"/>
        <w:rPr>
          <w:rFonts w:ascii="Times New Roman" w:eastAsia="宋体" w:hAnsi="Times New Roman" w:cs="Times New Roman"/>
          <w:color w:val="333333"/>
          <w:kern w:val="0"/>
          <w:szCs w:val="21"/>
        </w:rPr>
      </w:pPr>
      <w:r w:rsidRPr="00B72B51">
        <w:rPr>
          <w:rFonts w:ascii="宋体" w:eastAsia="宋体" w:hAnsi="宋体" w:cs="Times New Roman" w:hint="eastAsia"/>
          <w:color w:val="333333"/>
          <w:kern w:val="0"/>
          <w:sz w:val="24"/>
          <w:szCs w:val="24"/>
        </w:rPr>
        <w:t>晋中职业技术学院培训学员用品、办公用品等采购</w:t>
      </w:r>
      <w:r w:rsidR="00421E0D" w:rsidRPr="00421E0D">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sidRPr="00072FD3">
        <w:rPr>
          <w:rFonts w:ascii="宋体" w:eastAsia="宋体" w:hAnsi="宋体" w:cs="Times New Roman" w:hint="eastAsia"/>
          <w:color w:val="333333"/>
          <w:kern w:val="0"/>
          <w:sz w:val="24"/>
          <w:szCs w:val="24"/>
        </w:rPr>
        <w:t>20</w:t>
      </w:r>
      <w:r w:rsidR="007D2815">
        <w:rPr>
          <w:rFonts w:ascii="宋体" w:eastAsia="宋体" w:hAnsi="宋体" w:cs="Times New Roman" w:hint="eastAsia"/>
          <w:color w:val="333333"/>
          <w:kern w:val="0"/>
          <w:sz w:val="24"/>
          <w:szCs w:val="24"/>
        </w:rPr>
        <w:t>23</w:t>
      </w:r>
      <w:r w:rsidR="000D58D9" w:rsidRPr="00556D9A">
        <w:rPr>
          <w:rFonts w:ascii="宋体" w:eastAsia="宋体" w:hAnsi="宋体" w:cs="Times New Roman" w:hint="eastAsia"/>
          <w:color w:val="333333"/>
          <w:kern w:val="0"/>
          <w:sz w:val="24"/>
          <w:szCs w:val="24"/>
        </w:rPr>
        <w:t>年</w:t>
      </w:r>
      <w:r w:rsidR="001D1332">
        <w:rPr>
          <w:rFonts w:ascii="宋体" w:eastAsia="宋体" w:hAnsi="宋体" w:cs="Times New Roman"/>
          <w:color w:val="333333"/>
          <w:kern w:val="0"/>
          <w:sz w:val="24"/>
          <w:szCs w:val="24"/>
        </w:rPr>
        <w:t>2</w:t>
      </w:r>
      <w:r w:rsidR="000D58D9" w:rsidRPr="00556D9A">
        <w:rPr>
          <w:rFonts w:ascii="宋体" w:eastAsia="宋体" w:hAnsi="宋体" w:cs="Times New Roman" w:hint="eastAsia"/>
          <w:color w:val="333333"/>
          <w:kern w:val="0"/>
          <w:sz w:val="24"/>
          <w:szCs w:val="24"/>
        </w:rPr>
        <w:t>月</w:t>
      </w:r>
      <w:r w:rsidR="001D1332">
        <w:rPr>
          <w:rFonts w:ascii="宋体" w:eastAsia="宋体" w:hAnsi="宋体" w:cs="Times New Roman"/>
          <w:color w:val="333333"/>
          <w:kern w:val="0"/>
          <w:sz w:val="24"/>
          <w:szCs w:val="24"/>
        </w:rPr>
        <w:t>5</w:t>
      </w:r>
      <w:r w:rsidR="000D58D9" w:rsidRPr="00556D9A">
        <w:rPr>
          <w:rFonts w:ascii="宋体" w:eastAsia="宋体" w:hAnsi="宋体" w:cs="Times New Roman" w:hint="eastAsia"/>
          <w:color w:val="333333"/>
          <w:kern w:val="0"/>
          <w:sz w:val="24"/>
          <w:szCs w:val="24"/>
        </w:rPr>
        <w:t>日</w:t>
      </w:r>
      <w:r w:rsidR="009340D8">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816CD5">
        <w:rPr>
          <w:rFonts w:ascii="宋体" w:eastAsia="宋体" w:hAnsi="宋体" w:cs="Times New Roman" w:hint="eastAsia"/>
          <w:color w:val="333333"/>
          <w:kern w:val="0"/>
          <w:sz w:val="24"/>
          <w:szCs w:val="24"/>
        </w:rPr>
        <w:t>00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w:t>
      </w:r>
      <w:r w:rsidR="00B72B51">
        <w:rPr>
          <w:rFonts w:ascii="宋体" w:eastAsia="宋体" w:hAnsi="宋体" w:cs="Times New Roman" w:hint="eastAsia"/>
          <w:color w:val="333333"/>
          <w:kern w:val="0"/>
          <w:sz w:val="24"/>
          <w:szCs w:val="24"/>
        </w:rPr>
        <w:t>300</w:t>
      </w:r>
      <w:r w:rsidR="00B72B51">
        <w:rPr>
          <w:rFonts w:ascii="宋体" w:eastAsia="宋体" w:hAnsi="宋体" w:cs="Times New Roman"/>
          <w:color w:val="333333"/>
          <w:kern w:val="0"/>
          <w:sz w:val="24"/>
          <w:szCs w:val="24"/>
        </w:rPr>
        <w:t>3</w:t>
      </w:r>
    </w:p>
    <w:p w:rsidR="000D58D9" w:rsidRPr="00ED1133"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B72B51" w:rsidRPr="00B72B51">
        <w:rPr>
          <w:rFonts w:ascii="宋体" w:eastAsia="宋体" w:hAnsi="宋体" w:cs="Times New Roman" w:hint="eastAsia"/>
          <w:color w:val="333333"/>
          <w:kern w:val="0"/>
          <w:sz w:val="24"/>
          <w:szCs w:val="24"/>
        </w:rPr>
        <w:t>晋中职业技术学院培训学员用品、办公用品等采购</w:t>
      </w:r>
      <w:r w:rsidR="0044479F" w:rsidRPr="00212AA4">
        <w:rPr>
          <w:rFonts w:ascii="宋体" w:eastAsia="宋体" w:hAnsi="宋体" w:cs="Times New Roman" w:hint="eastAsia"/>
          <w:color w:val="333333"/>
          <w:kern w:val="0"/>
          <w:sz w:val="24"/>
          <w:szCs w:val="24"/>
        </w:rPr>
        <w:t>项</w:t>
      </w:r>
      <w:r w:rsidR="0044479F">
        <w:rPr>
          <w:rFonts w:ascii="宋体" w:eastAsia="宋体" w:hAnsi="宋体" w:cs="Times New Roman" w:hint="eastAsia"/>
          <w:color w:val="333333"/>
          <w:kern w:val="0"/>
          <w:sz w:val="24"/>
          <w:szCs w:val="24"/>
        </w:rPr>
        <w:t>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B72B51">
        <w:rPr>
          <w:rFonts w:cs="宋体" w:hint="eastAsia"/>
          <w:sz w:val="24"/>
          <w:szCs w:val="24"/>
        </w:rPr>
        <w:t>包1:</w:t>
      </w:r>
      <w:r w:rsidR="003C67C6">
        <w:rPr>
          <w:rFonts w:cs="宋体"/>
          <w:sz w:val="24"/>
          <w:szCs w:val="24"/>
        </w:rPr>
        <w:t>27826.5</w:t>
      </w:r>
      <w:r w:rsidR="00B72B51">
        <w:rPr>
          <w:rFonts w:cs="宋体" w:hint="eastAsia"/>
          <w:sz w:val="24"/>
          <w:szCs w:val="24"/>
        </w:rPr>
        <w:t>元；包2：</w:t>
      </w:r>
      <w:r w:rsidR="003C67C6">
        <w:rPr>
          <w:rFonts w:cs="宋体"/>
          <w:sz w:val="24"/>
          <w:szCs w:val="24"/>
        </w:rPr>
        <w:t>35738</w:t>
      </w:r>
      <w:r w:rsidR="00B72B51">
        <w:rPr>
          <w:rFonts w:cs="宋体" w:hint="eastAsia"/>
          <w:sz w:val="24"/>
          <w:szCs w:val="24"/>
        </w:rPr>
        <w:t>元；包3：</w:t>
      </w:r>
      <w:r w:rsidR="00B72B51">
        <w:rPr>
          <w:rFonts w:cs="宋体"/>
          <w:sz w:val="24"/>
          <w:szCs w:val="24"/>
        </w:rPr>
        <w:t>19196</w:t>
      </w:r>
      <w:r w:rsidR="00C41D44">
        <w:rPr>
          <w:rFonts w:eastAsia="宋体" w:cs="Times New Roman" w:hint="eastAsia"/>
          <w:color w:val="333333"/>
          <w:kern w:val="0"/>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CB5BE2" w:rsidRDefault="000D58D9" w:rsidP="0035350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B72B51">
        <w:rPr>
          <w:rFonts w:ascii="宋体" w:eastAsia="宋体" w:hAnsi="宋体" w:cs="Times New Roman"/>
          <w:color w:val="333333"/>
          <w:kern w:val="0"/>
          <w:sz w:val="24"/>
          <w:szCs w:val="24"/>
        </w:rPr>
        <w:t>3</w:t>
      </w:r>
      <w:r w:rsidRPr="00556D9A">
        <w:rPr>
          <w:rFonts w:ascii="宋体" w:eastAsia="宋体" w:hAnsi="宋体" w:cs="Times New Roman" w:hint="eastAsia"/>
          <w:color w:val="333333"/>
          <w:kern w:val="0"/>
          <w:sz w:val="24"/>
          <w:szCs w:val="24"/>
        </w:rPr>
        <w:t>包，供应商所投报内容必须完全响应本文件所列内容。</w:t>
      </w:r>
    </w:p>
    <w:p w:rsidR="00D34696" w:rsidRDefault="003C67C6" w:rsidP="00353504">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包1：</w:t>
      </w:r>
    </w:p>
    <w:tbl>
      <w:tblPr>
        <w:tblW w:w="10177" w:type="dxa"/>
        <w:tblInd w:w="113" w:type="dxa"/>
        <w:tblLook w:val="04A0" w:firstRow="1" w:lastRow="0" w:firstColumn="1" w:lastColumn="0" w:noHBand="0" w:noVBand="1"/>
      </w:tblPr>
      <w:tblGrid>
        <w:gridCol w:w="1095"/>
        <w:gridCol w:w="3159"/>
        <w:gridCol w:w="3576"/>
        <w:gridCol w:w="1278"/>
        <w:gridCol w:w="1069"/>
      </w:tblGrid>
      <w:tr w:rsidR="003C67C6" w:rsidRPr="003C67C6" w:rsidTr="003C67C6">
        <w:trPr>
          <w:trHeight w:val="409"/>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b/>
                <w:bCs/>
                <w:color w:val="000000"/>
                <w:kern w:val="0"/>
                <w:sz w:val="15"/>
                <w:szCs w:val="15"/>
              </w:rPr>
            </w:pPr>
            <w:r w:rsidRPr="003C67C6">
              <w:rPr>
                <w:rFonts w:ascii="宋体" w:eastAsia="宋体" w:hAnsi="宋体" w:cs="宋体" w:hint="eastAsia"/>
                <w:b/>
                <w:bCs/>
                <w:color w:val="000000"/>
                <w:kern w:val="0"/>
                <w:sz w:val="15"/>
                <w:szCs w:val="15"/>
              </w:rPr>
              <w:t>序号</w:t>
            </w:r>
          </w:p>
        </w:tc>
        <w:tc>
          <w:tcPr>
            <w:tcW w:w="3159"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b/>
                <w:bCs/>
                <w:color w:val="000000"/>
                <w:kern w:val="0"/>
                <w:sz w:val="15"/>
                <w:szCs w:val="15"/>
              </w:rPr>
            </w:pPr>
            <w:r w:rsidRPr="003C67C6">
              <w:rPr>
                <w:rFonts w:ascii="宋体" w:eastAsia="宋体" w:hAnsi="宋体" w:cs="宋体" w:hint="eastAsia"/>
                <w:b/>
                <w:bCs/>
                <w:color w:val="000000"/>
                <w:kern w:val="0"/>
                <w:sz w:val="15"/>
                <w:szCs w:val="15"/>
              </w:rPr>
              <w:t>名 称</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b/>
                <w:bCs/>
                <w:color w:val="000000"/>
                <w:kern w:val="0"/>
                <w:sz w:val="15"/>
                <w:szCs w:val="15"/>
              </w:rPr>
            </w:pPr>
            <w:r w:rsidRPr="003C67C6">
              <w:rPr>
                <w:rFonts w:ascii="宋体" w:eastAsia="宋体" w:hAnsi="宋体" w:cs="宋体" w:hint="eastAsia"/>
                <w:b/>
                <w:bCs/>
                <w:color w:val="000000"/>
                <w:kern w:val="0"/>
                <w:sz w:val="15"/>
                <w:szCs w:val="15"/>
              </w:rPr>
              <w:t>品牌、规格、型号</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b/>
                <w:bCs/>
                <w:color w:val="000000"/>
                <w:kern w:val="0"/>
                <w:sz w:val="15"/>
                <w:szCs w:val="15"/>
              </w:rPr>
            </w:pPr>
            <w:r w:rsidRPr="003C67C6">
              <w:rPr>
                <w:rFonts w:ascii="宋体" w:eastAsia="宋体" w:hAnsi="宋体" w:cs="宋体" w:hint="eastAsia"/>
                <w:b/>
                <w:bCs/>
                <w:color w:val="000000"/>
                <w:kern w:val="0"/>
                <w:sz w:val="15"/>
                <w:szCs w:val="15"/>
              </w:rPr>
              <w:t>数量</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b/>
                <w:bCs/>
                <w:color w:val="000000"/>
                <w:kern w:val="0"/>
                <w:sz w:val="15"/>
                <w:szCs w:val="15"/>
              </w:rPr>
            </w:pPr>
            <w:r w:rsidRPr="003C67C6">
              <w:rPr>
                <w:rFonts w:ascii="宋体" w:eastAsia="宋体" w:hAnsi="宋体" w:cs="宋体" w:hint="eastAsia"/>
                <w:b/>
                <w:bCs/>
                <w:color w:val="000000"/>
                <w:kern w:val="0"/>
                <w:sz w:val="15"/>
                <w:szCs w:val="15"/>
              </w:rPr>
              <w:t>单位</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厚档案盒</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带R标A4</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75</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薄档案盒</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带R标A4</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10</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吸铁石</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带R标</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盒</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4</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桌面台历</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带R标</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5</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彩色墨盒</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联想CM7310DNW</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组</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6</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碳粉</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佳能LBP2900</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7</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色带</w:t>
            </w:r>
          </w:p>
        </w:tc>
        <w:tc>
          <w:tcPr>
            <w:tcW w:w="3576"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R5F008S132</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5</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8</w:t>
            </w:r>
          </w:p>
        </w:tc>
        <w:tc>
          <w:tcPr>
            <w:tcW w:w="3159"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色带清洁棒、清洁卡片</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R5F008S132</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5</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套</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9</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碳粉盒</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bizhub235</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10</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碳粉</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美能达195</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11</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装订机</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得力14666</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台</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12</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一次性鞋套</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kern w:val="0"/>
                <w:sz w:val="15"/>
                <w:szCs w:val="15"/>
              </w:rPr>
            </w:pPr>
            <w:r w:rsidRPr="003C67C6">
              <w:rPr>
                <w:rFonts w:ascii="宋体" w:eastAsia="宋体" w:hAnsi="宋体" w:cs="宋体" w:hint="eastAsia"/>
                <w:kern w:val="0"/>
                <w:sz w:val="15"/>
                <w:szCs w:val="15"/>
              </w:rPr>
              <w:t>带R标</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2000</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13</w:t>
            </w:r>
          </w:p>
        </w:tc>
        <w:tc>
          <w:tcPr>
            <w:tcW w:w="3159"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多孔插座</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公牛5米八孔</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14</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计算器</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晨光</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15</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旋转拖把</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太太乐可卸桶</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16</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七号电池</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南孚</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97</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节</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17</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五号电池</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南孚</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34</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节</w:t>
            </w:r>
          </w:p>
        </w:tc>
      </w:tr>
      <w:tr w:rsidR="003C67C6" w:rsidRPr="003C67C6" w:rsidTr="003C67C6">
        <w:trPr>
          <w:trHeight w:val="321"/>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18</w:t>
            </w:r>
          </w:p>
        </w:tc>
        <w:tc>
          <w:tcPr>
            <w:tcW w:w="315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出库单</w:t>
            </w:r>
          </w:p>
        </w:tc>
        <w:tc>
          <w:tcPr>
            <w:tcW w:w="357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子琛票据三联</w:t>
            </w:r>
          </w:p>
        </w:tc>
        <w:tc>
          <w:tcPr>
            <w:tcW w:w="127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60</w:t>
            </w:r>
          </w:p>
        </w:tc>
        <w:tc>
          <w:tcPr>
            <w:tcW w:w="1069"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bl>
    <w:p w:rsidR="003C67C6" w:rsidRDefault="003C67C6" w:rsidP="003C67C6">
      <w:pPr>
        <w:keepNext/>
        <w:widowControl/>
        <w:spacing w:line="360" w:lineRule="auto"/>
        <w:rPr>
          <w:rFonts w:ascii="宋体" w:eastAsia="宋体" w:hAnsi="宋体" w:cs="Times New Roman" w:hint="eastAsia"/>
          <w:color w:val="333333"/>
          <w:kern w:val="0"/>
          <w:sz w:val="24"/>
          <w:szCs w:val="24"/>
        </w:rPr>
      </w:pPr>
    </w:p>
    <w:tbl>
      <w:tblPr>
        <w:tblW w:w="10164" w:type="dxa"/>
        <w:tblInd w:w="113" w:type="dxa"/>
        <w:tblLook w:val="04A0" w:firstRow="1" w:lastRow="0" w:firstColumn="1" w:lastColumn="0" w:noHBand="0" w:noVBand="1"/>
      </w:tblPr>
      <w:tblGrid>
        <w:gridCol w:w="1069"/>
        <w:gridCol w:w="3083"/>
        <w:gridCol w:w="3720"/>
        <w:gridCol w:w="1248"/>
        <w:gridCol w:w="1044"/>
      </w:tblGrid>
      <w:tr w:rsidR="003C67C6" w:rsidRPr="003C67C6" w:rsidTr="003C67C6">
        <w:trPr>
          <w:trHeight w:val="225"/>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煤矿笔记本</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  148页</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349</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3C67C6">
        <w:trPr>
          <w:trHeight w:val="22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煤矿文件包</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带R标宽边手提带</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348</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22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煤矿中性笔</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带R标0.5MM</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354</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支</w:t>
            </w:r>
          </w:p>
        </w:tc>
      </w:tr>
      <w:tr w:rsidR="003C67C6" w:rsidRPr="003C67C6" w:rsidTr="003C67C6">
        <w:trPr>
          <w:trHeight w:val="22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4</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煤矿洗漱包</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带R标（10件套）</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270</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套</w:t>
            </w:r>
          </w:p>
        </w:tc>
      </w:tr>
      <w:tr w:rsidR="003C67C6" w:rsidRPr="003C67C6" w:rsidTr="003C67C6">
        <w:trPr>
          <w:trHeight w:val="22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lastRenderedPageBreak/>
              <w:t>5</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非煤笔记本</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带R标B5纸</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203</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3C67C6">
        <w:trPr>
          <w:trHeight w:val="22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6</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非煤文件包</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带R标宽边手提带</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172</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7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7</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非煤洗漱包</w:t>
            </w:r>
          </w:p>
        </w:tc>
        <w:tc>
          <w:tcPr>
            <w:tcW w:w="3720"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带R标（洗漱包、毛巾、小袋洗发水2个、牙膏、牙刷、香皂、牙桶）</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93</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套</w:t>
            </w:r>
          </w:p>
        </w:tc>
      </w:tr>
      <w:tr w:rsidR="003C67C6" w:rsidRPr="003C67C6" w:rsidTr="003C67C6">
        <w:trPr>
          <w:trHeight w:val="225"/>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8</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非煤中性笔</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带R标磨砂杆黑色0.5MM</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203</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支</w:t>
            </w:r>
          </w:p>
        </w:tc>
      </w:tr>
    </w:tbl>
    <w:p w:rsidR="003C67C6" w:rsidRDefault="003C67C6" w:rsidP="00353504">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包2：</w:t>
      </w:r>
    </w:p>
    <w:tbl>
      <w:tblPr>
        <w:tblW w:w="10164" w:type="dxa"/>
        <w:tblInd w:w="113" w:type="dxa"/>
        <w:tblLook w:val="04A0" w:firstRow="1" w:lastRow="0" w:firstColumn="1" w:lastColumn="0" w:noHBand="0" w:noVBand="1"/>
      </w:tblPr>
      <w:tblGrid>
        <w:gridCol w:w="1069"/>
        <w:gridCol w:w="3083"/>
        <w:gridCol w:w="3720"/>
        <w:gridCol w:w="1248"/>
        <w:gridCol w:w="1044"/>
      </w:tblGrid>
      <w:tr w:rsidR="003C67C6" w:rsidRPr="003C67C6" w:rsidTr="003C67C6">
        <w:trPr>
          <w:trHeight w:val="558"/>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1</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危险化学品经营单位主要负责人和安全管理员培训教材（复训、题库对接版）</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冶金工业出版社</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100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8D559F">
        <w:trPr>
          <w:trHeight w:val="55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2</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危险化学品经营单位主要负责人和安全管理员培训教材（题库对接版）</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冶金工业出版社</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130</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8D559F">
        <w:trPr>
          <w:trHeight w:val="55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3</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金属焊接与切割作业操作资格培训考核教材（复训、2019）</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团结出版社</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70</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8D559F">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8D559F">
        <w:trPr>
          <w:trHeight w:val="558"/>
        </w:trPr>
        <w:tc>
          <w:tcPr>
            <w:tcW w:w="1069" w:type="dxa"/>
            <w:tcBorders>
              <w:top w:val="nil"/>
              <w:left w:val="single" w:sz="4" w:space="0" w:color="auto"/>
              <w:bottom w:val="single" w:sz="4" w:space="0" w:color="auto"/>
              <w:right w:val="single" w:sz="4" w:space="0" w:color="auto"/>
            </w:tcBorders>
            <w:shd w:val="clear" w:color="auto" w:fill="auto"/>
            <w:noWrap/>
            <w:vAlign w:val="center"/>
          </w:tcPr>
          <w:p w:rsidR="003C67C6" w:rsidRPr="003C67C6" w:rsidRDefault="003C67C6" w:rsidP="003C67C6">
            <w:pPr>
              <w:widowControl/>
              <w:jc w:val="center"/>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4</w:t>
            </w:r>
          </w:p>
        </w:tc>
        <w:tc>
          <w:tcPr>
            <w:tcW w:w="3083" w:type="dxa"/>
            <w:tcBorders>
              <w:top w:val="nil"/>
              <w:left w:val="nil"/>
              <w:bottom w:val="single" w:sz="4" w:space="0" w:color="auto"/>
              <w:right w:val="single" w:sz="4" w:space="0" w:color="auto"/>
            </w:tcBorders>
            <w:shd w:val="clear" w:color="auto" w:fill="auto"/>
            <w:vAlign w:val="center"/>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煤矿安全生产管理人员安全培训考核教材（第三版）</w:t>
            </w:r>
          </w:p>
        </w:tc>
        <w:tc>
          <w:tcPr>
            <w:tcW w:w="3720" w:type="dxa"/>
            <w:tcBorders>
              <w:top w:val="nil"/>
              <w:left w:val="nil"/>
              <w:bottom w:val="single" w:sz="4" w:space="0" w:color="auto"/>
              <w:right w:val="single" w:sz="4" w:space="0" w:color="auto"/>
            </w:tcBorders>
            <w:shd w:val="clear" w:color="auto" w:fill="auto"/>
            <w:noWrap/>
            <w:vAlign w:val="center"/>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中国矿业大学出版社</w:t>
            </w:r>
          </w:p>
        </w:tc>
        <w:tc>
          <w:tcPr>
            <w:tcW w:w="1248" w:type="dxa"/>
            <w:tcBorders>
              <w:top w:val="nil"/>
              <w:left w:val="nil"/>
              <w:bottom w:val="single" w:sz="4" w:space="0" w:color="auto"/>
              <w:right w:val="single" w:sz="4" w:space="0" w:color="auto"/>
            </w:tcBorders>
            <w:shd w:val="clear" w:color="auto" w:fill="auto"/>
            <w:noWrap/>
            <w:vAlign w:val="center"/>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221</w:t>
            </w:r>
          </w:p>
        </w:tc>
        <w:tc>
          <w:tcPr>
            <w:tcW w:w="1044" w:type="dxa"/>
            <w:tcBorders>
              <w:top w:val="nil"/>
              <w:left w:val="nil"/>
              <w:bottom w:val="single" w:sz="4" w:space="0" w:color="auto"/>
              <w:right w:val="single" w:sz="4" w:space="0" w:color="auto"/>
            </w:tcBorders>
            <w:shd w:val="clear" w:color="auto" w:fill="auto"/>
            <w:noWrap/>
            <w:vAlign w:val="center"/>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8D559F">
        <w:trPr>
          <w:trHeight w:val="558"/>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Pr>
                <w:rFonts w:ascii="宋体" w:eastAsia="宋体" w:hAnsi="宋体" w:cs="宋体"/>
                <w:color w:val="000000"/>
                <w:kern w:val="0"/>
                <w:sz w:val="15"/>
                <w:szCs w:val="15"/>
              </w:rPr>
              <w:t>5</w:t>
            </w:r>
          </w:p>
        </w:tc>
        <w:tc>
          <w:tcPr>
            <w:tcW w:w="3083" w:type="dxa"/>
            <w:tcBorders>
              <w:top w:val="nil"/>
              <w:left w:val="nil"/>
              <w:bottom w:val="single" w:sz="4" w:space="0" w:color="auto"/>
              <w:right w:val="single" w:sz="4" w:space="0" w:color="auto"/>
            </w:tcBorders>
            <w:shd w:val="clear" w:color="auto" w:fill="auto"/>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金属非金属矿山主要负责人和安全管理员培训教材（复训、题库对接版）</w:t>
            </w:r>
          </w:p>
        </w:tc>
        <w:tc>
          <w:tcPr>
            <w:tcW w:w="3720"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团结出版社</w:t>
            </w:r>
          </w:p>
        </w:tc>
        <w:tc>
          <w:tcPr>
            <w:tcW w:w="12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340</w:t>
            </w:r>
          </w:p>
        </w:tc>
        <w:tc>
          <w:tcPr>
            <w:tcW w:w="1044"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bl>
    <w:p w:rsidR="003C67C6" w:rsidRDefault="003C67C6" w:rsidP="00353504">
      <w:pPr>
        <w:keepNext/>
        <w:widowControl/>
        <w:spacing w:line="360" w:lineRule="auto"/>
        <w:ind w:firstLine="480"/>
        <w:rPr>
          <w:rFonts w:ascii="宋体" w:eastAsia="宋体" w:hAnsi="宋体" w:cs="Times New Roman"/>
          <w:color w:val="333333"/>
          <w:kern w:val="0"/>
          <w:sz w:val="24"/>
          <w:szCs w:val="24"/>
        </w:rPr>
      </w:pPr>
    </w:p>
    <w:p w:rsidR="003C67C6" w:rsidRDefault="003C67C6" w:rsidP="00353504">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包3：</w:t>
      </w:r>
    </w:p>
    <w:tbl>
      <w:tblPr>
        <w:tblW w:w="10242" w:type="dxa"/>
        <w:tblInd w:w="113" w:type="dxa"/>
        <w:tblLook w:val="04A0" w:firstRow="1" w:lastRow="0" w:firstColumn="1" w:lastColumn="0" w:noHBand="0" w:noVBand="1"/>
      </w:tblPr>
      <w:tblGrid>
        <w:gridCol w:w="1078"/>
        <w:gridCol w:w="3106"/>
        <w:gridCol w:w="3748"/>
        <w:gridCol w:w="1258"/>
        <w:gridCol w:w="1052"/>
      </w:tblGrid>
      <w:tr w:rsidR="003C67C6" w:rsidRPr="003C67C6" w:rsidTr="003C67C6">
        <w:trPr>
          <w:trHeight w:val="406"/>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color w:val="000000"/>
                <w:kern w:val="0"/>
                <w:sz w:val="15"/>
                <w:szCs w:val="15"/>
              </w:rPr>
            </w:pPr>
            <w:r w:rsidRPr="003C67C6">
              <w:rPr>
                <w:rFonts w:ascii="宋体" w:eastAsia="宋体" w:hAnsi="宋体" w:cs="宋体" w:hint="eastAsia"/>
                <w:color w:val="000000"/>
                <w:kern w:val="0"/>
                <w:sz w:val="15"/>
                <w:szCs w:val="15"/>
              </w:rPr>
              <w:t>序号</w:t>
            </w:r>
          </w:p>
        </w:tc>
        <w:tc>
          <w:tcPr>
            <w:tcW w:w="3106"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名 称</w:t>
            </w:r>
          </w:p>
        </w:tc>
        <w:tc>
          <w:tcPr>
            <w:tcW w:w="3748"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品牌、规格、型号</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数量</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单位</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矿泉水</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百岁山570ML/瓶</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5000</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瓶</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毛巾</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19</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块</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卫生纸</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24</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 xml:space="preserve"> 包</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4</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牙签</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40</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本</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5</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一次性拖鞋</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200</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个</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6</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一次性洗漱用品</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带R标（）</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500</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套</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7</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刷卡机连接器</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协议转换器</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1</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套</w:t>
            </w:r>
          </w:p>
        </w:tc>
      </w:tr>
      <w:tr w:rsidR="003C67C6" w:rsidRPr="003C67C6" w:rsidTr="003C67C6">
        <w:trPr>
          <w:trHeight w:val="339"/>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8</w:t>
            </w:r>
          </w:p>
        </w:tc>
        <w:tc>
          <w:tcPr>
            <w:tcW w:w="3106"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配钥匙</w:t>
            </w:r>
          </w:p>
        </w:tc>
        <w:tc>
          <w:tcPr>
            <w:tcW w:w="374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菊怡家园3号楼（4－11层）</w:t>
            </w:r>
          </w:p>
        </w:tc>
        <w:tc>
          <w:tcPr>
            <w:tcW w:w="1258"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326</w:t>
            </w:r>
          </w:p>
        </w:tc>
        <w:tc>
          <w:tcPr>
            <w:tcW w:w="1052" w:type="dxa"/>
            <w:tcBorders>
              <w:top w:val="nil"/>
              <w:left w:val="nil"/>
              <w:bottom w:val="single" w:sz="4" w:space="0" w:color="auto"/>
              <w:right w:val="single" w:sz="4" w:space="0" w:color="auto"/>
            </w:tcBorders>
            <w:shd w:val="clear" w:color="auto" w:fill="auto"/>
            <w:noWrap/>
            <w:vAlign w:val="center"/>
            <w:hideMark/>
          </w:tcPr>
          <w:p w:rsidR="003C67C6" w:rsidRPr="003C67C6" w:rsidRDefault="003C67C6" w:rsidP="003C67C6">
            <w:pPr>
              <w:widowControl/>
              <w:jc w:val="center"/>
              <w:rPr>
                <w:rFonts w:ascii="宋体" w:eastAsia="宋体" w:hAnsi="宋体" w:cs="宋体" w:hint="eastAsia"/>
                <w:color w:val="000000"/>
                <w:kern w:val="0"/>
                <w:sz w:val="15"/>
                <w:szCs w:val="15"/>
              </w:rPr>
            </w:pPr>
            <w:r w:rsidRPr="003C67C6">
              <w:rPr>
                <w:rFonts w:ascii="宋体" w:eastAsia="宋体" w:hAnsi="宋体" w:cs="宋体" w:hint="eastAsia"/>
                <w:color w:val="000000"/>
                <w:kern w:val="0"/>
                <w:sz w:val="15"/>
                <w:szCs w:val="15"/>
              </w:rPr>
              <w:t>把</w:t>
            </w:r>
          </w:p>
        </w:tc>
      </w:tr>
    </w:tbl>
    <w:p w:rsidR="003C67C6" w:rsidRPr="00D34696" w:rsidRDefault="003C67C6" w:rsidP="00353504">
      <w:pPr>
        <w:keepNext/>
        <w:widowControl/>
        <w:spacing w:line="360" w:lineRule="auto"/>
        <w:ind w:firstLine="480"/>
        <w:rPr>
          <w:rFonts w:ascii="宋体" w:eastAsia="宋体" w:hAnsi="宋体" w:cs="Times New Roman" w:hint="eastAsia"/>
          <w:color w:val="333333"/>
          <w:kern w:val="0"/>
          <w:sz w:val="24"/>
          <w:szCs w:val="24"/>
        </w:rPr>
      </w:pP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二、申请人的资格要求</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D04FFF" w:rsidRPr="00405AFA" w:rsidRDefault="00D04FFF" w:rsidP="00D04FFF">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D04FFF" w:rsidRPr="008E246C"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D1332">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月</w:t>
      </w:r>
      <w:r w:rsidR="001D1332">
        <w:rPr>
          <w:rFonts w:ascii="宋体" w:eastAsia="宋体" w:hAnsi="宋体" w:cs="Times New Roman"/>
          <w:color w:val="333333"/>
          <w:kern w:val="0"/>
          <w:sz w:val="24"/>
          <w:szCs w:val="24"/>
        </w:rPr>
        <w:t>3</w:t>
      </w:r>
      <w:r w:rsidRPr="009340D8">
        <w:rPr>
          <w:rFonts w:ascii="宋体" w:eastAsia="宋体" w:hAnsi="宋体" w:cs="Times New Roman" w:hint="eastAsia"/>
          <w:color w:val="333333"/>
          <w:kern w:val="0"/>
          <w:sz w:val="24"/>
          <w:szCs w:val="24"/>
        </w:rPr>
        <w:t>日至202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D1332">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月</w:t>
      </w:r>
      <w:r w:rsidR="001D1332">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p>
    <w:p w:rsidR="00D04FFF" w:rsidRPr="00405AFA" w:rsidRDefault="00D04FFF" w:rsidP="00D04FFF">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D04FFF" w:rsidRPr="00881A0E"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w:t>
      </w:r>
      <w:r w:rsidR="007D2815">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年</w:t>
      </w:r>
      <w:r w:rsidR="001D1332">
        <w:rPr>
          <w:rFonts w:ascii="宋体" w:eastAsia="宋体" w:hAnsi="宋体" w:cs="Times New Roman"/>
          <w:color w:val="333333"/>
          <w:kern w:val="0"/>
          <w:sz w:val="24"/>
          <w:szCs w:val="24"/>
        </w:rPr>
        <w:t>2</w:t>
      </w:r>
      <w:r w:rsidRPr="008E246C">
        <w:rPr>
          <w:rFonts w:ascii="宋体" w:eastAsia="宋体" w:hAnsi="宋体" w:cs="Times New Roman" w:hint="eastAsia"/>
          <w:color w:val="333333"/>
          <w:kern w:val="0"/>
          <w:sz w:val="24"/>
          <w:szCs w:val="24"/>
        </w:rPr>
        <w:t>月</w:t>
      </w:r>
      <w:r w:rsidR="001D1332">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日</w:t>
      </w:r>
      <w:r>
        <w:rPr>
          <w:rFonts w:ascii="宋体" w:eastAsia="宋体" w:hAnsi="宋体" w:cs="Times New Roman" w:hint="eastAsia"/>
          <w:color w:val="333333"/>
          <w:kern w:val="0"/>
          <w:sz w:val="24"/>
          <w:szCs w:val="24"/>
        </w:rPr>
        <w:t>，</w:t>
      </w:r>
      <w:r w:rsidRPr="008E246C">
        <w:rPr>
          <w:rFonts w:ascii="宋体" w:eastAsia="宋体" w:hAnsi="宋体" w:cs="Times New Roman" w:hint="eastAsia"/>
          <w:color w:val="333333"/>
          <w:kern w:val="0"/>
          <w:sz w:val="24"/>
          <w:szCs w:val="24"/>
        </w:rPr>
        <w:t>每天上午9：00至12：00，下午14：30至17：</w:t>
      </w:r>
      <w:r>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0（</w:t>
      </w:r>
      <w:r>
        <w:rPr>
          <w:rFonts w:ascii="宋体" w:hAnsi="宋体" w:cs="宋体" w:hint="eastAsia"/>
          <w:kern w:val="0"/>
          <w:sz w:val="24"/>
        </w:rPr>
        <w:t>逾期送达的或者未送达指定地点的响应文</w:t>
      </w:r>
      <w:bookmarkStart w:id="0" w:name="_GoBack"/>
      <w:bookmarkEnd w:id="0"/>
      <w:r>
        <w:rPr>
          <w:rFonts w:ascii="宋体" w:hAnsi="宋体" w:cs="宋体" w:hint="eastAsia"/>
          <w:kern w:val="0"/>
          <w:sz w:val="24"/>
        </w:rPr>
        <w:t>件，</w:t>
      </w:r>
      <w:r>
        <w:rPr>
          <w:rFonts w:ascii="宋体" w:hAnsi="宋体" w:hint="eastAsia"/>
          <w:sz w:val="24"/>
        </w:rPr>
        <w:t>响应文件应胶装为一册（A4版面</w:t>
      </w:r>
      <w:r w:rsidRPr="008E246C">
        <w:rPr>
          <w:rFonts w:ascii="宋体" w:eastAsia="宋体" w:hAnsi="宋体" w:cs="Times New Roman" w:hint="eastAsia"/>
          <w:color w:val="333333"/>
          <w:kern w:val="0"/>
          <w:sz w:val="24"/>
          <w:szCs w:val="24"/>
        </w:rPr>
        <w:t>）</w:t>
      </w:r>
      <w:r w:rsidR="005D1B33">
        <w:rPr>
          <w:rFonts w:ascii="宋体" w:eastAsia="宋体" w:hAnsi="宋体" w:cs="Times New Roman" w:hint="eastAsia"/>
          <w:color w:val="333333"/>
          <w:kern w:val="0"/>
          <w:sz w:val="24"/>
          <w:szCs w:val="24"/>
        </w:rPr>
        <w:t>，</w:t>
      </w:r>
      <w:r w:rsidR="005D1B33">
        <w:rPr>
          <w:rFonts w:ascii="宋体" w:hAnsi="宋体" w:cs="宋体" w:hint="eastAsia"/>
          <w:kern w:val="0"/>
          <w:sz w:val="24"/>
        </w:rPr>
        <w:t>采购人不予受理</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p>
    <w:p w:rsidR="00D04FFF" w:rsidRPr="008E246C" w:rsidRDefault="00D04FFF" w:rsidP="00D04FFF">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r>
        <w:rPr>
          <w:rFonts w:ascii="宋体" w:eastAsia="宋体" w:hAnsi="宋体" w:cs="Times New Roman" w:hint="eastAsia"/>
          <w:color w:val="333333"/>
          <w:kern w:val="0"/>
          <w:sz w:val="24"/>
          <w:szCs w:val="24"/>
        </w:rPr>
        <w:t>B303</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D04FFF" w:rsidRPr="008E246C"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时间： 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D1332">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月</w:t>
      </w:r>
      <w:r w:rsidR="001D1332">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日1</w:t>
      </w:r>
      <w:r w:rsidR="007D2815">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时</w:t>
      </w:r>
      <w:r w:rsidR="0033795E">
        <w:rPr>
          <w:rFonts w:ascii="宋体" w:eastAsia="宋体" w:hAnsi="宋体" w:cs="Times New Roman" w:hint="eastAsia"/>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D04FFF"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FD60D0" w:rsidRPr="00FD60D0" w:rsidRDefault="003C67C6" w:rsidP="00FD60D0">
      <w:pPr>
        <w:widowControl/>
        <w:tabs>
          <w:tab w:val="left" w:pos="0"/>
        </w:tabs>
        <w:adjustRightInd w:val="0"/>
        <w:snapToGrid w:val="0"/>
        <w:spacing w:line="480" w:lineRule="exact"/>
        <w:ind w:firstLineChars="200" w:firstLine="480"/>
        <w:rPr>
          <w:rFonts w:ascii="Times New Roman" w:eastAsia="宋体" w:hAnsi="Times New Roman" w:cs="Times New Roman"/>
          <w:color w:val="333333"/>
          <w:kern w:val="0"/>
          <w:sz w:val="24"/>
          <w:szCs w:val="24"/>
        </w:rPr>
      </w:pPr>
      <w:r w:rsidRPr="003C67C6">
        <w:rPr>
          <w:rFonts w:ascii="Times New Roman" w:eastAsia="宋体" w:hAnsi="Times New Roman" w:cs="Times New Roman" w:hint="eastAsia"/>
          <w:color w:val="333333"/>
          <w:kern w:val="0"/>
          <w:sz w:val="24"/>
          <w:szCs w:val="24"/>
          <w:highlight w:val="yellow"/>
        </w:rPr>
        <w:t>包</w:t>
      </w:r>
      <w:r w:rsidRPr="003C67C6">
        <w:rPr>
          <w:rFonts w:ascii="Times New Roman" w:eastAsia="宋体" w:hAnsi="Times New Roman" w:cs="Times New Roman" w:hint="eastAsia"/>
          <w:color w:val="333333"/>
          <w:kern w:val="0"/>
          <w:sz w:val="24"/>
          <w:szCs w:val="24"/>
          <w:highlight w:val="yellow"/>
        </w:rPr>
        <w:t>1</w:t>
      </w:r>
      <w:r w:rsidRPr="003C67C6">
        <w:rPr>
          <w:rFonts w:ascii="Times New Roman" w:eastAsia="宋体" w:hAnsi="Times New Roman" w:cs="Times New Roman" w:hint="eastAsia"/>
          <w:color w:val="333333"/>
          <w:kern w:val="0"/>
          <w:sz w:val="24"/>
          <w:szCs w:val="24"/>
          <w:highlight w:val="yellow"/>
        </w:rPr>
        <w:t>包</w:t>
      </w:r>
      <w:r w:rsidRPr="003C67C6">
        <w:rPr>
          <w:rFonts w:ascii="Times New Roman" w:eastAsia="宋体" w:hAnsi="Times New Roman" w:cs="Times New Roman" w:hint="eastAsia"/>
          <w:color w:val="333333"/>
          <w:kern w:val="0"/>
          <w:sz w:val="24"/>
          <w:szCs w:val="24"/>
          <w:highlight w:val="yellow"/>
        </w:rPr>
        <w:t>3</w:t>
      </w:r>
      <w:r w:rsidRPr="003C67C6">
        <w:rPr>
          <w:rFonts w:ascii="Times New Roman" w:eastAsia="宋体" w:hAnsi="Times New Roman" w:cs="Times New Roman" w:hint="eastAsia"/>
          <w:color w:val="333333"/>
          <w:kern w:val="0"/>
          <w:sz w:val="24"/>
          <w:szCs w:val="24"/>
          <w:highlight w:val="yellow"/>
        </w:rPr>
        <w:t>带样品</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2667896</w:t>
      </w:r>
      <w:r w:rsidRPr="008E246C">
        <w:rPr>
          <w:rFonts w:ascii="宋体" w:eastAsia="宋体" w:hAnsi="宋体" w:cs="Times New Roman" w:hint="eastAsia"/>
          <w:color w:val="333333"/>
          <w:kern w:val="0"/>
          <w:sz w:val="24"/>
          <w:szCs w:val="24"/>
        </w:rPr>
        <w:t> </w:t>
      </w:r>
    </w:p>
    <w:p w:rsidR="00D04FFF" w:rsidRPr="00FE3785" w:rsidRDefault="004D6859" w:rsidP="00D04FFF">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1D1332">
        <w:rPr>
          <w:rFonts w:ascii="宋体" w:eastAsia="宋体" w:hAnsi="宋体" w:cs="Times New Roman" w:hint="eastAsia"/>
          <w:color w:val="333333"/>
          <w:kern w:val="0"/>
          <w:sz w:val="24"/>
          <w:szCs w:val="24"/>
        </w:rPr>
        <w:t>穆</w:t>
      </w:r>
      <w:r w:rsidR="00D04FFF">
        <w:rPr>
          <w:rFonts w:ascii="宋体" w:eastAsia="宋体" w:hAnsi="宋体" w:cs="Times New Roman" w:hint="eastAsia"/>
          <w:color w:val="333333"/>
          <w:kern w:val="0"/>
          <w:sz w:val="24"/>
          <w:szCs w:val="24"/>
        </w:rPr>
        <w:t>老师   电话：</w:t>
      </w:r>
      <w:r w:rsidR="001D1332">
        <w:rPr>
          <w:rFonts w:ascii="宋体" w:eastAsia="宋体" w:hAnsi="宋体" w:cs="Times New Roman"/>
          <w:color w:val="333333"/>
          <w:kern w:val="0"/>
          <w:sz w:val="24"/>
          <w:szCs w:val="24"/>
        </w:rPr>
        <w:t>18503455005</w:t>
      </w:r>
    </w:p>
    <w:p w:rsidR="00BC6DA1" w:rsidRPr="00D04FFF" w:rsidRDefault="00BC6DA1" w:rsidP="00D04FFF">
      <w:pPr>
        <w:keepNext/>
        <w:widowControl/>
        <w:spacing w:line="360" w:lineRule="auto"/>
        <w:rPr>
          <w:rFonts w:ascii="宋体" w:eastAsia="宋体" w:hAnsi="宋体" w:cs="Times New Roman"/>
          <w:color w:val="333333"/>
          <w:kern w:val="0"/>
          <w:sz w:val="24"/>
          <w:szCs w:val="24"/>
        </w:rPr>
      </w:pPr>
    </w:p>
    <w:sectPr w:rsidR="00BC6DA1" w:rsidRPr="00D04FFF"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F7" w:rsidRDefault="001419F7" w:rsidP="000D58D9">
      <w:r>
        <w:separator/>
      </w:r>
    </w:p>
  </w:endnote>
  <w:endnote w:type="continuationSeparator" w:id="0">
    <w:p w:rsidR="001419F7" w:rsidRDefault="001419F7"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F7" w:rsidRDefault="001419F7" w:rsidP="000D58D9">
      <w:r>
        <w:separator/>
      </w:r>
    </w:p>
  </w:footnote>
  <w:footnote w:type="continuationSeparator" w:id="0">
    <w:p w:rsidR="001419F7" w:rsidRDefault="001419F7" w:rsidP="000D5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42CA37"/>
    <w:multiLevelType w:val="singleLevel"/>
    <w:tmpl w:val="9842CA37"/>
    <w:lvl w:ilvl="0">
      <w:start w:val="1"/>
      <w:numFmt w:val="decimal"/>
      <w:lvlText w:val="%1."/>
      <w:lvlJc w:val="left"/>
      <w:pPr>
        <w:tabs>
          <w:tab w:val="left" w:pos="312"/>
        </w:tabs>
      </w:pPr>
    </w:lvl>
  </w:abstractNum>
  <w:abstractNum w:abstractNumId="1" w15:restartNumberingAfterBreak="0">
    <w:nsid w:val="D4CB3315"/>
    <w:multiLevelType w:val="singleLevel"/>
    <w:tmpl w:val="D4CB3315"/>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07F2B"/>
    <w:rsid w:val="00020707"/>
    <w:rsid w:val="000230CA"/>
    <w:rsid w:val="0002348D"/>
    <w:rsid w:val="00024F05"/>
    <w:rsid w:val="0002782A"/>
    <w:rsid w:val="00027F21"/>
    <w:rsid w:val="000433C8"/>
    <w:rsid w:val="00050FE2"/>
    <w:rsid w:val="00051155"/>
    <w:rsid w:val="00071B84"/>
    <w:rsid w:val="00072FD3"/>
    <w:rsid w:val="00073DD5"/>
    <w:rsid w:val="00075C86"/>
    <w:rsid w:val="0008418E"/>
    <w:rsid w:val="0008508F"/>
    <w:rsid w:val="00092B40"/>
    <w:rsid w:val="00095B66"/>
    <w:rsid w:val="00096416"/>
    <w:rsid w:val="000A157D"/>
    <w:rsid w:val="000B1DD2"/>
    <w:rsid w:val="000B2BE9"/>
    <w:rsid w:val="000B6E77"/>
    <w:rsid w:val="000B7242"/>
    <w:rsid w:val="000C7E42"/>
    <w:rsid w:val="000D1683"/>
    <w:rsid w:val="000D58D9"/>
    <w:rsid w:val="000E154E"/>
    <w:rsid w:val="000E3FBC"/>
    <w:rsid w:val="000F2311"/>
    <w:rsid w:val="00102139"/>
    <w:rsid w:val="00104D25"/>
    <w:rsid w:val="0010639E"/>
    <w:rsid w:val="001075C7"/>
    <w:rsid w:val="00110351"/>
    <w:rsid w:val="00111790"/>
    <w:rsid w:val="001275E3"/>
    <w:rsid w:val="00132F5A"/>
    <w:rsid w:val="00133FD5"/>
    <w:rsid w:val="00136B6A"/>
    <w:rsid w:val="00137954"/>
    <w:rsid w:val="00137EB3"/>
    <w:rsid w:val="001419F7"/>
    <w:rsid w:val="0014700B"/>
    <w:rsid w:val="001537E1"/>
    <w:rsid w:val="00161977"/>
    <w:rsid w:val="001751FF"/>
    <w:rsid w:val="00176CE6"/>
    <w:rsid w:val="00182AE8"/>
    <w:rsid w:val="00185E1B"/>
    <w:rsid w:val="001906D4"/>
    <w:rsid w:val="00196BEF"/>
    <w:rsid w:val="001A0293"/>
    <w:rsid w:val="001A0EA5"/>
    <w:rsid w:val="001A49B0"/>
    <w:rsid w:val="001A5B08"/>
    <w:rsid w:val="001A71CC"/>
    <w:rsid w:val="001B26EE"/>
    <w:rsid w:val="001C1357"/>
    <w:rsid w:val="001C21E0"/>
    <w:rsid w:val="001C34D6"/>
    <w:rsid w:val="001D1332"/>
    <w:rsid w:val="001D1B88"/>
    <w:rsid w:val="001D54C3"/>
    <w:rsid w:val="001E0654"/>
    <w:rsid w:val="001E39B1"/>
    <w:rsid w:val="001E474D"/>
    <w:rsid w:val="001E58EB"/>
    <w:rsid w:val="001F0FED"/>
    <w:rsid w:val="001F147C"/>
    <w:rsid w:val="001F3E06"/>
    <w:rsid w:val="001F3FA3"/>
    <w:rsid w:val="001F6071"/>
    <w:rsid w:val="00202C11"/>
    <w:rsid w:val="00206365"/>
    <w:rsid w:val="00212A49"/>
    <w:rsid w:val="00212AA4"/>
    <w:rsid w:val="002151D5"/>
    <w:rsid w:val="00223E80"/>
    <w:rsid w:val="0022592E"/>
    <w:rsid w:val="00230F11"/>
    <w:rsid w:val="00233F68"/>
    <w:rsid w:val="002377C7"/>
    <w:rsid w:val="0024153A"/>
    <w:rsid w:val="00242575"/>
    <w:rsid w:val="00251562"/>
    <w:rsid w:val="00254174"/>
    <w:rsid w:val="00255FB0"/>
    <w:rsid w:val="00260183"/>
    <w:rsid w:val="00260FF1"/>
    <w:rsid w:val="00263DD1"/>
    <w:rsid w:val="00270453"/>
    <w:rsid w:val="00276A9D"/>
    <w:rsid w:val="002A15F0"/>
    <w:rsid w:val="002A665E"/>
    <w:rsid w:val="002A79AD"/>
    <w:rsid w:val="002B2F59"/>
    <w:rsid w:val="002C5B4C"/>
    <w:rsid w:val="002D2BA0"/>
    <w:rsid w:val="002E115B"/>
    <w:rsid w:val="002E1816"/>
    <w:rsid w:val="002F597D"/>
    <w:rsid w:val="00301353"/>
    <w:rsid w:val="003109E2"/>
    <w:rsid w:val="00310D48"/>
    <w:rsid w:val="00311CE4"/>
    <w:rsid w:val="00324BA9"/>
    <w:rsid w:val="0032521A"/>
    <w:rsid w:val="0032601E"/>
    <w:rsid w:val="003269CF"/>
    <w:rsid w:val="00331134"/>
    <w:rsid w:val="003313D8"/>
    <w:rsid w:val="00333259"/>
    <w:rsid w:val="0033795E"/>
    <w:rsid w:val="00344840"/>
    <w:rsid w:val="00345D06"/>
    <w:rsid w:val="003476D1"/>
    <w:rsid w:val="00353504"/>
    <w:rsid w:val="00360786"/>
    <w:rsid w:val="00363784"/>
    <w:rsid w:val="00364D8D"/>
    <w:rsid w:val="00385F0F"/>
    <w:rsid w:val="00387B25"/>
    <w:rsid w:val="00391D59"/>
    <w:rsid w:val="00392834"/>
    <w:rsid w:val="00392916"/>
    <w:rsid w:val="003933DE"/>
    <w:rsid w:val="00397283"/>
    <w:rsid w:val="003B1DE0"/>
    <w:rsid w:val="003B3DCE"/>
    <w:rsid w:val="003C009D"/>
    <w:rsid w:val="003C1F52"/>
    <w:rsid w:val="003C44D7"/>
    <w:rsid w:val="003C5F4F"/>
    <w:rsid w:val="003C67C6"/>
    <w:rsid w:val="003E1202"/>
    <w:rsid w:val="003E16D5"/>
    <w:rsid w:val="003E2886"/>
    <w:rsid w:val="003E70D2"/>
    <w:rsid w:val="003E7BC3"/>
    <w:rsid w:val="003F0732"/>
    <w:rsid w:val="003F62A3"/>
    <w:rsid w:val="003F7F1A"/>
    <w:rsid w:val="0040251E"/>
    <w:rsid w:val="00405AFA"/>
    <w:rsid w:val="00407F11"/>
    <w:rsid w:val="0041004A"/>
    <w:rsid w:val="00411AB4"/>
    <w:rsid w:val="00421B40"/>
    <w:rsid w:val="00421E0D"/>
    <w:rsid w:val="00423018"/>
    <w:rsid w:val="00426C39"/>
    <w:rsid w:val="0043360D"/>
    <w:rsid w:val="004353E2"/>
    <w:rsid w:val="00435D04"/>
    <w:rsid w:val="00436D70"/>
    <w:rsid w:val="004439B4"/>
    <w:rsid w:val="0044479F"/>
    <w:rsid w:val="004546C0"/>
    <w:rsid w:val="00455758"/>
    <w:rsid w:val="004568F2"/>
    <w:rsid w:val="00457740"/>
    <w:rsid w:val="00464292"/>
    <w:rsid w:val="00464E1D"/>
    <w:rsid w:val="00475D08"/>
    <w:rsid w:val="00483E36"/>
    <w:rsid w:val="00483F3A"/>
    <w:rsid w:val="004859D0"/>
    <w:rsid w:val="00493B85"/>
    <w:rsid w:val="00494E84"/>
    <w:rsid w:val="00497276"/>
    <w:rsid w:val="004A6FBE"/>
    <w:rsid w:val="004B327B"/>
    <w:rsid w:val="004C2414"/>
    <w:rsid w:val="004C6A80"/>
    <w:rsid w:val="004D47A8"/>
    <w:rsid w:val="004D6859"/>
    <w:rsid w:val="004F5C04"/>
    <w:rsid w:val="004F74FF"/>
    <w:rsid w:val="004F7CF4"/>
    <w:rsid w:val="00510305"/>
    <w:rsid w:val="00515DC4"/>
    <w:rsid w:val="00521AA3"/>
    <w:rsid w:val="0054615A"/>
    <w:rsid w:val="005521F9"/>
    <w:rsid w:val="0055268C"/>
    <w:rsid w:val="00553B09"/>
    <w:rsid w:val="00562B1B"/>
    <w:rsid w:val="00563D35"/>
    <w:rsid w:val="00565A32"/>
    <w:rsid w:val="00571878"/>
    <w:rsid w:val="00582A23"/>
    <w:rsid w:val="00587C38"/>
    <w:rsid w:val="005A01E3"/>
    <w:rsid w:val="005B3CDB"/>
    <w:rsid w:val="005B797A"/>
    <w:rsid w:val="005C1899"/>
    <w:rsid w:val="005C51EA"/>
    <w:rsid w:val="005D1B33"/>
    <w:rsid w:val="005D39AA"/>
    <w:rsid w:val="005D4905"/>
    <w:rsid w:val="005E10D6"/>
    <w:rsid w:val="005E6A1C"/>
    <w:rsid w:val="005F5CF8"/>
    <w:rsid w:val="00600367"/>
    <w:rsid w:val="0060379E"/>
    <w:rsid w:val="00611CF5"/>
    <w:rsid w:val="0062278F"/>
    <w:rsid w:val="00634148"/>
    <w:rsid w:val="0063784F"/>
    <w:rsid w:val="00641304"/>
    <w:rsid w:val="0065005B"/>
    <w:rsid w:val="00651606"/>
    <w:rsid w:val="006634FA"/>
    <w:rsid w:val="00674A13"/>
    <w:rsid w:val="00674B0D"/>
    <w:rsid w:val="00674ECB"/>
    <w:rsid w:val="006803A8"/>
    <w:rsid w:val="00683800"/>
    <w:rsid w:val="0069512A"/>
    <w:rsid w:val="006A1736"/>
    <w:rsid w:val="006A270F"/>
    <w:rsid w:val="006A7C8A"/>
    <w:rsid w:val="006B0BA6"/>
    <w:rsid w:val="006B5659"/>
    <w:rsid w:val="006C400A"/>
    <w:rsid w:val="006C6C6A"/>
    <w:rsid w:val="006D04C7"/>
    <w:rsid w:val="006E1D26"/>
    <w:rsid w:val="006F137A"/>
    <w:rsid w:val="006F18AE"/>
    <w:rsid w:val="006F1E13"/>
    <w:rsid w:val="006F7582"/>
    <w:rsid w:val="00707C6D"/>
    <w:rsid w:val="007101F0"/>
    <w:rsid w:val="00712834"/>
    <w:rsid w:val="0071454B"/>
    <w:rsid w:val="00727CAF"/>
    <w:rsid w:val="0073322A"/>
    <w:rsid w:val="00733C53"/>
    <w:rsid w:val="00737F2C"/>
    <w:rsid w:val="0074216D"/>
    <w:rsid w:val="00742AAE"/>
    <w:rsid w:val="00750F87"/>
    <w:rsid w:val="00753064"/>
    <w:rsid w:val="0076023F"/>
    <w:rsid w:val="0076325A"/>
    <w:rsid w:val="00766CF5"/>
    <w:rsid w:val="00784FAB"/>
    <w:rsid w:val="007A0398"/>
    <w:rsid w:val="007A068B"/>
    <w:rsid w:val="007A42EA"/>
    <w:rsid w:val="007A562B"/>
    <w:rsid w:val="007B25B7"/>
    <w:rsid w:val="007B2A4F"/>
    <w:rsid w:val="007B316F"/>
    <w:rsid w:val="007B69E2"/>
    <w:rsid w:val="007B6A4B"/>
    <w:rsid w:val="007C66B1"/>
    <w:rsid w:val="007C7264"/>
    <w:rsid w:val="007D02AB"/>
    <w:rsid w:val="007D25F1"/>
    <w:rsid w:val="007D2815"/>
    <w:rsid w:val="007F5AC2"/>
    <w:rsid w:val="007F6290"/>
    <w:rsid w:val="008048C5"/>
    <w:rsid w:val="0081452B"/>
    <w:rsid w:val="00816CD5"/>
    <w:rsid w:val="00824D7C"/>
    <w:rsid w:val="00832788"/>
    <w:rsid w:val="00835FF9"/>
    <w:rsid w:val="008436B9"/>
    <w:rsid w:val="008468F2"/>
    <w:rsid w:val="008621DE"/>
    <w:rsid w:val="00862510"/>
    <w:rsid w:val="008644C1"/>
    <w:rsid w:val="00875A32"/>
    <w:rsid w:val="008808C7"/>
    <w:rsid w:val="00881A0E"/>
    <w:rsid w:val="00885630"/>
    <w:rsid w:val="008901BB"/>
    <w:rsid w:val="00894C7B"/>
    <w:rsid w:val="008A29C0"/>
    <w:rsid w:val="008A2A2C"/>
    <w:rsid w:val="008A7E99"/>
    <w:rsid w:val="008B1CA2"/>
    <w:rsid w:val="008C2F83"/>
    <w:rsid w:val="008C5538"/>
    <w:rsid w:val="008D0F90"/>
    <w:rsid w:val="008D27F5"/>
    <w:rsid w:val="008E246C"/>
    <w:rsid w:val="008E5121"/>
    <w:rsid w:val="008F278C"/>
    <w:rsid w:val="008F7F68"/>
    <w:rsid w:val="00902223"/>
    <w:rsid w:val="0090400B"/>
    <w:rsid w:val="009073A6"/>
    <w:rsid w:val="00907911"/>
    <w:rsid w:val="009156EE"/>
    <w:rsid w:val="00916CA4"/>
    <w:rsid w:val="00917642"/>
    <w:rsid w:val="0092300F"/>
    <w:rsid w:val="00927847"/>
    <w:rsid w:val="009340D8"/>
    <w:rsid w:val="00936BA8"/>
    <w:rsid w:val="00936E69"/>
    <w:rsid w:val="009449B6"/>
    <w:rsid w:val="00945ADF"/>
    <w:rsid w:val="00951FE9"/>
    <w:rsid w:val="009521CA"/>
    <w:rsid w:val="00956931"/>
    <w:rsid w:val="00961AE9"/>
    <w:rsid w:val="00963A45"/>
    <w:rsid w:val="009657AA"/>
    <w:rsid w:val="00970563"/>
    <w:rsid w:val="00990E74"/>
    <w:rsid w:val="0099415D"/>
    <w:rsid w:val="00997240"/>
    <w:rsid w:val="009A58A9"/>
    <w:rsid w:val="009A689F"/>
    <w:rsid w:val="009B2901"/>
    <w:rsid w:val="009B66EB"/>
    <w:rsid w:val="009C0532"/>
    <w:rsid w:val="009C14BB"/>
    <w:rsid w:val="009D36EF"/>
    <w:rsid w:val="009F13AB"/>
    <w:rsid w:val="009F2086"/>
    <w:rsid w:val="009F263F"/>
    <w:rsid w:val="009F54C1"/>
    <w:rsid w:val="00A06326"/>
    <w:rsid w:val="00A236CA"/>
    <w:rsid w:val="00A326F6"/>
    <w:rsid w:val="00A32B38"/>
    <w:rsid w:val="00A43E59"/>
    <w:rsid w:val="00A44B49"/>
    <w:rsid w:val="00A45289"/>
    <w:rsid w:val="00A462B2"/>
    <w:rsid w:val="00A473F3"/>
    <w:rsid w:val="00A677E5"/>
    <w:rsid w:val="00A727EB"/>
    <w:rsid w:val="00A759A8"/>
    <w:rsid w:val="00A8283A"/>
    <w:rsid w:val="00A82CB4"/>
    <w:rsid w:val="00A84ADF"/>
    <w:rsid w:val="00A85021"/>
    <w:rsid w:val="00A9177A"/>
    <w:rsid w:val="00A94819"/>
    <w:rsid w:val="00A95E46"/>
    <w:rsid w:val="00A96DF8"/>
    <w:rsid w:val="00A97552"/>
    <w:rsid w:val="00AA0FF1"/>
    <w:rsid w:val="00AA3E5B"/>
    <w:rsid w:val="00AA5DDB"/>
    <w:rsid w:val="00AB7E44"/>
    <w:rsid w:val="00AC32B3"/>
    <w:rsid w:val="00AD1097"/>
    <w:rsid w:val="00AE1A93"/>
    <w:rsid w:val="00AE750E"/>
    <w:rsid w:val="00AE7980"/>
    <w:rsid w:val="00AE7A1F"/>
    <w:rsid w:val="00AF2203"/>
    <w:rsid w:val="00AF3FD0"/>
    <w:rsid w:val="00AF6BD3"/>
    <w:rsid w:val="00B03CCE"/>
    <w:rsid w:val="00B0425A"/>
    <w:rsid w:val="00B04F2A"/>
    <w:rsid w:val="00B118E8"/>
    <w:rsid w:val="00B12546"/>
    <w:rsid w:val="00B151DD"/>
    <w:rsid w:val="00B22838"/>
    <w:rsid w:val="00B31021"/>
    <w:rsid w:val="00B42432"/>
    <w:rsid w:val="00B42560"/>
    <w:rsid w:val="00B44591"/>
    <w:rsid w:val="00B44644"/>
    <w:rsid w:val="00B4706C"/>
    <w:rsid w:val="00B545AA"/>
    <w:rsid w:val="00B626AC"/>
    <w:rsid w:val="00B700D7"/>
    <w:rsid w:val="00B72B51"/>
    <w:rsid w:val="00B73BF1"/>
    <w:rsid w:val="00B75DF4"/>
    <w:rsid w:val="00B76855"/>
    <w:rsid w:val="00B77B0E"/>
    <w:rsid w:val="00B84334"/>
    <w:rsid w:val="00B9074E"/>
    <w:rsid w:val="00B92354"/>
    <w:rsid w:val="00BA04F8"/>
    <w:rsid w:val="00BA08A5"/>
    <w:rsid w:val="00BA1519"/>
    <w:rsid w:val="00BA695E"/>
    <w:rsid w:val="00BB213C"/>
    <w:rsid w:val="00BB2360"/>
    <w:rsid w:val="00BB3C66"/>
    <w:rsid w:val="00BC24C1"/>
    <w:rsid w:val="00BC4306"/>
    <w:rsid w:val="00BC6DA1"/>
    <w:rsid w:val="00BD3238"/>
    <w:rsid w:val="00BD78B0"/>
    <w:rsid w:val="00BD7A73"/>
    <w:rsid w:val="00BE780A"/>
    <w:rsid w:val="00BF116F"/>
    <w:rsid w:val="00BF2053"/>
    <w:rsid w:val="00BF29DA"/>
    <w:rsid w:val="00BF39F4"/>
    <w:rsid w:val="00C017B4"/>
    <w:rsid w:val="00C021E8"/>
    <w:rsid w:val="00C036FF"/>
    <w:rsid w:val="00C0609B"/>
    <w:rsid w:val="00C1215C"/>
    <w:rsid w:val="00C21F33"/>
    <w:rsid w:val="00C2677E"/>
    <w:rsid w:val="00C32E29"/>
    <w:rsid w:val="00C36D0B"/>
    <w:rsid w:val="00C37CB0"/>
    <w:rsid w:val="00C41D44"/>
    <w:rsid w:val="00C44B33"/>
    <w:rsid w:val="00C46870"/>
    <w:rsid w:val="00C76716"/>
    <w:rsid w:val="00C82FB1"/>
    <w:rsid w:val="00C86912"/>
    <w:rsid w:val="00C90890"/>
    <w:rsid w:val="00C9249C"/>
    <w:rsid w:val="00C927DE"/>
    <w:rsid w:val="00C93C72"/>
    <w:rsid w:val="00CB3EA5"/>
    <w:rsid w:val="00CB5BE2"/>
    <w:rsid w:val="00CC38C6"/>
    <w:rsid w:val="00CC4734"/>
    <w:rsid w:val="00CC5457"/>
    <w:rsid w:val="00CC56B9"/>
    <w:rsid w:val="00CF4739"/>
    <w:rsid w:val="00CF5E14"/>
    <w:rsid w:val="00D00B1C"/>
    <w:rsid w:val="00D04FFF"/>
    <w:rsid w:val="00D10B2D"/>
    <w:rsid w:val="00D126FD"/>
    <w:rsid w:val="00D1447D"/>
    <w:rsid w:val="00D151F2"/>
    <w:rsid w:val="00D16441"/>
    <w:rsid w:val="00D16FD7"/>
    <w:rsid w:val="00D217BB"/>
    <w:rsid w:val="00D233C6"/>
    <w:rsid w:val="00D259A9"/>
    <w:rsid w:val="00D30FBF"/>
    <w:rsid w:val="00D32B08"/>
    <w:rsid w:val="00D344DE"/>
    <w:rsid w:val="00D34696"/>
    <w:rsid w:val="00D43820"/>
    <w:rsid w:val="00D51B5B"/>
    <w:rsid w:val="00D51E38"/>
    <w:rsid w:val="00D54735"/>
    <w:rsid w:val="00D72205"/>
    <w:rsid w:val="00D84C4C"/>
    <w:rsid w:val="00D85BB3"/>
    <w:rsid w:val="00DA2AAF"/>
    <w:rsid w:val="00DA2F78"/>
    <w:rsid w:val="00DA4347"/>
    <w:rsid w:val="00DA74DA"/>
    <w:rsid w:val="00DC0DE7"/>
    <w:rsid w:val="00DC19E9"/>
    <w:rsid w:val="00DC1D59"/>
    <w:rsid w:val="00DD2641"/>
    <w:rsid w:val="00DE621D"/>
    <w:rsid w:val="00E04350"/>
    <w:rsid w:val="00E11F3F"/>
    <w:rsid w:val="00E12208"/>
    <w:rsid w:val="00E13BD8"/>
    <w:rsid w:val="00E15A70"/>
    <w:rsid w:val="00E2185A"/>
    <w:rsid w:val="00E31D08"/>
    <w:rsid w:val="00E372D1"/>
    <w:rsid w:val="00E45EF0"/>
    <w:rsid w:val="00E46223"/>
    <w:rsid w:val="00E561A0"/>
    <w:rsid w:val="00E60981"/>
    <w:rsid w:val="00E668C5"/>
    <w:rsid w:val="00E81B4C"/>
    <w:rsid w:val="00E84353"/>
    <w:rsid w:val="00E85458"/>
    <w:rsid w:val="00E929DF"/>
    <w:rsid w:val="00E939B7"/>
    <w:rsid w:val="00E95F66"/>
    <w:rsid w:val="00EA7766"/>
    <w:rsid w:val="00EB37C3"/>
    <w:rsid w:val="00EB5E74"/>
    <w:rsid w:val="00EC0E70"/>
    <w:rsid w:val="00EC261A"/>
    <w:rsid w:val="00ED1133"/>
    <w:rsid w:val="00EE2010"/>
    <w:rsid w:val="00EF4354"/>
    <w:rsid w:val="00EF739F"/>
    <w:rsid w:val="00F010D2"/>
    <w:rsid w:val="00F01482"/>
    <w:rsid w:val="00F038BA"/>
    <w:rsid w:val="00F13227"/>
    <w:rsid w:val="00F1324D"/>
    <w:rsid w:val="00F14726"/>
    <w:rsid w:val="00F34D54"/>
    <w:rsid w:val="00F373FC"/>
    <w:rsid w:val="00F42CC3"/>
    <w:rsid w:val="00F43206"/>
    <w:rsid w:val="00F44B59"/>
    <w:rsid w:val="00F45EEC"/>
    <w:rsid w:val="00F4602B"/>
    <w:rsid w:val="00F56B0D"/>
    <w:rsid w:val="00F62C78"/>
    <w:rsid w:val="00F8110C"/>
    <w:rsid w:val="00F83E95"/>
    <w:rsid w:val="00F870E1"/>
    <w:rsid w:val="00F900C9"/>
    <w:rsid w:val="00F9417F"/>
    <w:rsid w:val="00F94992"/>
    <w:rsid w:val="00F9617A"/>
    <w:rsid w:val="00FA5C0B"/>
    <w:rsid w:val="00FB2D47"/>
    <w:rsid w:val="00FB4795"/>
    <w:rsid w:val="00FB6DF5"/>
    <w:rsid w:val="00FC015B"/>
    <w:rsid w:val="00FC1CEA"/>
    <w:rsid w:val="00FC2939"/>
    <w:rsid w:val="00FC73FC"/>
    <w:rsid w:val="00FD60D0"/>
    <w:rsid w:val="00FD74E7"/>
    <w:rsid w:val="00FD768C"/>
    <w:rsid w:val="00FE2565"/>
    <w:rsid w:val="00FE3785"/>
    <w:rsid w:val="00FE487B"/>
    <w:rsid w:val="00FF1743"/>
    <w:rsid w:val="00FF54A5"/>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9AFE7"/>
  <w15:docId w15:val="{35849FE3-0AAC-47A8-B31D-0E5FC127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58D9"/>
    <w:rPr>
      <w:sz w:val="18"/>
      <w:szCs w:val="18"/>
    </w:rPr>
  </w:style>
  <w:style w:type="paragraph" w:styleId="a5">
    <w:name w:val="footer"/>
    <w:basedOn w:val="a"/>
    <w:link w:val="a6"/>
    <w:uiPriority w:val="99"/>
    <w:unhideWhenUsed/>
    <w:rsid w:val="000D58D9"/>
    <w:pPr>
      <w:tabs>
        <w:tab w:val="center" w:pos="4153"/>
        <w:tab w:val="right" w:pos="8306"/>
      </w:tabs>
      <w:snapToGrid w:val="0"/>
      <w:jc w:val="left"/>
    </w:pPr>
    <w:rPr>
      <w:sz w:val="18"/>
      <w:szCs w:val="18"/>
    </w:rPr>
  </w:style>
  <w:style w:type="character" w:customStyle="1" w:styleId="a6">
    <w:name w:val="页脚 字符"/>
    <w:basedOn w:val="a0"/>
    <w:link w:val="a5"/>
    <w:uiPriority w:val="99"/>
    <w:rsid w:val="000D58D9"/>
    <w:rPr>
      <w:sz w:val="18"/>
      <w:szCs w:val="18"/>
    </w:rPr>
  </w:style>
  <w:style w:type="table" w:styleId="a7">
    <w:name w:val="Table Grid"/>
    <w:basedOn w:val="a1"/>
    <w:qFormat/>
    <w:rsid w:val="000D58D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8">
    <w:name w:val="Balloon Text"/>
    <w:basedOn w:val="a"/>
    <w:link w:val="a9"/>
    <w:uiPriority w:val="99"/>
    <w:semiHidden/>
    <w:unhideWhenUsed/>
    <w:rsid w:val="00A84ADF"/>
    <w:rPr>
      <w:sz w:val="18"/>
      <w:szCs w:val="18"/>
    </w:rPr>
  </w:style>
  <w:style w:type="character" w:customStyle="1" w:styleId="a9">
    <w:name w:val="批注框文本 字符"/>
    <w:basedOn w:val="a0"/>
    <w:link w:val="a8"/>
    <w:uiPriority w:val="99"/>
    <w:semiHidden/>
    <w:rsid w:val="00A84ADF"/>
    <w:rPr>
      <w:sz w:val="18"/>
      <w:szCs w:val="18"/>
    </w:rPr>
  </w:style>
  <w:style w:type="table" w:customStyle="1" w:styleId="1">
    <w:name w:val="网格型1"/>
    <w:basedOn w:val="a1"/>
    <w:next w:val="a7"/>
    <w:uiPriority w:val="59"/>
    <w:rsid w:val="009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497276"/>
    <w:rPr>
      <w:color w:val="0000FF"/>
      <w:u w:val="single"/>
    </w:rPr>
  </w:style>
  <w:style w:type="character" w:styleId="ab">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c">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7"/>
    <w:uiPriority w:val="59"/>
    <w:qFormat/>
    <w:rsid w:val="00D217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7"/>
    <w:uiPriority w:val="59"/>
    <w:qFormat/>
    <w:rsid w:val="00C017B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7"/>
    <w:uiPriority w:val="59"/>
    <w:qFormat/>
    <w:rsid w:val="0054615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05760966">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1987221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 w:id="1835366539">
      <w:bodyDiv w:val="1"/>
      <w:marLeft w:val="0"/>
      <w:marRight w:val="0"/>
      <w:marTop w:val="0"/>
      <w:marBottom w:val="0"/>
      <w:divBdr>
        <w:top w:val="none" w:sz="0" w:space="0" w:color="auto"/>
        <w:left w:val="none" w:sz="0" w:space="0" w:color="auto"/>
        <w:bottom w:val="none" w:sz="0" w:space="0" w:color="auto"/>
        <w:right w:val="none" w:sz="0" w:space="0" w:color="auto"/>
      </w:divBdr>
    </w:div>
    <w:div w:id="20999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4EF2-AD2F-415D-BA90-1AF35DBE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3</Pages>
  <Words>305</Words>
  <Characters>1741</Characters>
  <Application>Microsoft Office Word</Application>
  <DocSecurity>0</DocSecurity>
  <Lines>14</Lines>
  <Paragraphs>4</Paragraphs>
  <ScaleCrop>false</ScaleCrop>
  <Company>微软中国</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jzzy</cp:lastModifiedBy>
  <cp:revision>289</cp:revision>
  <dcterms:created xsi:type="dcterms:W3CDTF">2021-09-01T12:40:00Z</dcterms:created>
  <dcterms:modified xsi:type="dcterms:W3CDTF">2023-02-04T02:50:00Z</dcterms:modified>
</cp:coreProperties>
</file>